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E4D2" w14:textId="77777777" w:rsidR="00117E5B" w:rsidRPr="00E727DC" w:rsidRDefault="009263B9" w:rsidP="00E727DC">
      <w:pPr>
        <w:jc w:val="both"/>
        <w:rPr>
          <w:b/>
          <w:color w:val="000000" w:themeColor="text1"/>
          <w:sz w:val="24"/>
          <w:szCs w:val="24"/>
        </w:rPr>
      </w:pPr>
      <w:bookmarkStart w:id="0" w:name="_GoBack"/>
      <w:bookmarkEnd w:id="0"/>
      <w:r w:rsidRPr="00E727DC">
        <w:rPr>
          <w:b/>
          <w:color w:val="000000" w:themeColor="text1"/>
          <w:sz w:val="24"/>
          <w:szCs w:val="24"/>
        </w:rPr>
        <w:t xml:space="preserve">TALLINNA NÕMME PÕHIKOOLI HOOLEKOGU </w:t>
      </w:r>
      <w:r w:rsidR="00E727DC" w:rsidRPr="00E727DC">
        <w:rPr>
          <w:b/>
          <w:color w:val="000000" w:themeColor="text1"/>
          <w:sz w:val="24"/>
          <w:szCs w:val="24"/>
        </w:rPr>
        <w:t>JUHATUSE</w:t>
      </w:r>
      <w:r w:rsidRPr="00E727DC">
        <w:rPr>
          <w:b/>
          <w:color w:val="000000" w:themeColor="text1"/>
          <w:sz w:val="24"/>
          <w:szCs w:val="24"/>
        </w:rPr>
        <w:t xml:space="preserve"> KOOSOLEKU PROTOKOLL</w:t>
      </w:r>
    </w:p>
    <w:p w14:paraId="28BA1712" w14:textId="77777777" w:rsidR="009263B9" w:rsidRPr="00E727DC" w:rsidRDefault="00E727DC" w:rsidP="00E727DC">
      <w:pPr>
        <w:jc w:val="both"/>
        <w:rPr>
          <w:b/>
          <w:color w:val="000000" w:themeColor="text1"/>
        </w:rPr>
      </w:pPr>
      <w:r>
        <w:rPr>
          <w:b/>
          <w:color w:val="000000" w:themeColor="text1"/>
        </w:rPr>
        <w:t>24. november</w:t>
      </w:r>
      <w:r w:rsidR="009263B9" w:rsidRPr="00E727DC">
        <w:rPr>
          <w:b/>
          <w:color w:val="000000" w:themeColor="text1"/>
        </w:rPr>
        <w:t xml:space="preserve"> 2014 a.</w:t>
      </w:r>
    </w:p>
    <w:p w14:paraId="0613CBA9" w14:textId="77777777" w:rsidR="009263B9" w:rsidRPr="00E727DC" w:rsidRDefault="009263B9" w:rsidP="00E727DC">
      <w:pPr>
        <w:tabs>
          <w:tab w:val="left" w:pos="3120"/>
        </w:tabs>
        <w:jc w:val="both"/>
        <w:rPr>
          <w:color w:val="000000" w:themeColor="text1"/>
        </w:rPr>
      </w:pPr>
      <w:r w:rsidRPr="00E727DC">
        <w:rPr>
          <w:b/>
          <w:color w:val="000000" w:themeColor="text1"/>
        </w:rPr>
        <w:t>NR</w:t>
      </w:r>
      <w:r w:rsidRPr="00E727DC">
        <w:rPr>
          <w:color w:val="000000" w:themeColor="text1"/>
        </w:rPr>
        <w:t>:</w:t>
      </w:r>
      <w:r w:rsidR="00E727DC" w:rsidRPr="00E727DC">
        <w:rPr>
          <w:color w:val="000000" w:themeColor="text1"/>
        </w:rPr>
        <w:t xml:space="preserve"> 3</w:t>
      </w:r>
      <w:r w:rsidR="00C1731A" w:rsidRPr="00E727DC">
        <w:rPr>
          <w:color w:val="000000" w:themeColor="text1"/>
        </w:rPr>
        <w:tab/>
      </w:r>
    </w:p>
    <w:p w14:paraId="4078B5C3" w14:textId="77777777" w:rsidR="009263B9" w:rsidRPr="00E727DC" w:rsidRDefault="009263B9" w:rsidP="00E727DC">
      <w:pPr>
        <w:jc w:val="both"/>
        <w:rPr>
          <w:color w:val="000000" w:themeColor="text1"/>
        </w:rPr>
      </w:pPr>
      <w:r w:rsidRPr="00E727DC">
        <w:rPr>
          <w:b/>
          <w:color w:val="000000" w:themeColor="text1"/>
        </w:rPr>
        <w:t>OSALEJAD</w:t>
      </w:r>
      <w:r w:rsidRPr="00E727DC">
        <w:rPr>
          <w:color w:val="000000" w:themeColor="text1"/>
        </w:rPr>
        <w:t xml:space="preserve">:  </w:t>
      </w:r>
      <w:r w:rsidR="00E727DC">
        <w:rPr>
          <w:color w:val="000000" w:themeColor="text1"/>
        </w:rPr>
        <w:t xml:space="preserve">direktor </w:t>
      </w:r>
      <w:r w:rsidR="00E727DC" w:rsidRPr="00E727DC">
        <w:rPr>
          <w:color w:val="000000" w:themeColor="text1"/>
        </w:rPr>
        <w:t>Ardi Paul,</w:t>
      </w:r>
      <w:r w:rsidR="00E727DC">
        <w:rPr>
          <w:color w:val="000000" w:themeColor="text1"/>
        </w:rPr>
        <w:t xml:space="preserve"> õppealajuhataja Rita Anton,</w:t>
      </w:r>
      <w:r w:rsidR="00E727DC" w:rsidRPr="00E727DC">
        <w:rPr>
          <w:color w:val="000000" w:themeColor="text1"/>
        </w:rPr>
        <w:t xml:space="preserve"> </w:t>
      </w:r>
      <w:r w:rsidR="00E727DC">
        <w:rPr>
          <w:color w:val="000000" w:themeColor="text1"/>
        </w:rPr>
        <w:t xml:space="preserve">hoolekogu esimees </w:t>
      </w:r>
      <w:r w:rsidR="00E727DC" w:rsidRPr="00E727DC">
        <w:rPr>
          <w:color w:val="000000" w:themeColor="text1"/>
        </w:rPr>
        <w:t>Risto Tõnupärt</w:t>
      </w:r>
      <w:r w:rsidR="00E727DC">
        <w:rPr>
          <w:color w:val="000000" w:themeColor="text1"/>
        </w:rPr>
        <w:t xml:space="preserve">, </w:t>
      </w:r>
      <w:r w:rsidR="00E727DC" w:rsidRPr="00E727DC">
        <w:rPr>
          <w:color w:val="000000" w:themeColor="text1"/>
        </w:rPr>
        <w:t xml:space="preserve"> Riina Tamm, Kristina Rood, Anneli Prodel</w:t>
      </w:r>
      <w:r w:rsidR="00E727DC">
        <w:rPr>
          <w:color w:val="000000" w:themeColor="text1"/>
        </w:rPr>
        <w:t>,</w:t>
      </w:r>
      <w:r w:rsidR="00E727DC" w:rsidRPr="00E727DC">
        <w:rPr>
          <w:color w:val="000000" w:themeColor="text1"/>
        </w:rPr>
        <w:t xml:space="preserve"> Aire Laumets, Janneli Kurvits, Tarmo Sild</w:t>
      </w:r>
      <w:r w:rsidR="00E727DC">
        <w:rPr>
          <w:color w:val="000000" w:themeColor="text1"/>
        </w:rPr>
        <w:t xml:space="preserve">, </w:t>
      </w:r>
      <w:r w:rsidR="00E727DC" w:rsidRPr="00E727DC">
        <w:rPr>
          <w:color w:val="000000" w:themeColor="text1"/>
        </w:rPr>
        <w:t>Gerri Vi</w:t>
      </w:r>
      <w:r w:rsidR="00E727DC">
        <w:rPr>
          <w:color w:val="000000" w:themeColor="text1"/>
        </w:rPr>
        <w:t>hman</w:t>
      </w:r>
      <w:r w:rsidR="00E727DC" w:rsidRPr="00E727DC">
        <w:rPr>
          <w:color w:val="000000" w:themeColor="text1"/>
        </w:rPr>
        <w:t>.</w:t>
      </w:r>
    </w:p>
    <w:p w14:paraId="71E1C97C" w14:textId="77777777" w:rsidR="008B44C3" w:rsidRPr="00E727DC" w:rsidRDefault="009263B9" w:rsidP="00E727DC">
      <w:pPr>
        <w:pStyle w:val="NoSpacing"/>
        <w:jc w:val="both"/>
        <w:rPr>
          <w:color w:val="000000" w:themeColor="text1"/>
        </w:rPr>
      </w:pPr>
      <w:r w:rsidRPr="00E727DC">
        <w:rPr>
          <w:b/>
          <w:color w:val="000000" w:themeColor="text1"/>
        </w:rPr>
        <w:t>PÄEVAKORD</w:t>
      </w:r>
      <w:r w:rsidRPr="00E727DC">
        <w:rPr>
          <w:color w:val="000000" w:themeColor="text1"/>
        </w:rPr>
        <w:t xml:space="preserve">:  </w:t>
      </w:r>
    </w:p>
    <w:p w14:paraId="7DFB9D78" w14:textId="77777777" w:rsidR="001924BE" w:rsidRPr="00E727DC" w:rsidRDefault="001924BE" w:rsidP="00E727DC">
      <w:pPr>
        <w:pStyle w:val="NoSpacing"/>
        <w:ind w:left="720" w:hanging="360"/>
        <w:jc w:val="both"/>
        <w:rPr>
          <w:color w:val="000000" w:themeColor="text1"/>
        </w:rPr>
      </w:pPr>
      <w:r w:rsidRPr="00E727DC">
        <w:rPr>
          <w:rFonts w:ascii="Symbol" w:eastAsia="Symbol" w:hAnsi="Symbol" w:cs="Symbol"/>
          <w:color w:val="000000" w:themeColor="text1"/>
        </w:rPr>
        <w:t></w:t>
      </w:r>
      <w:r w:rsidRPr="00E727DC">
        <w:rPr>
          <w:rFonts w:eastAsia="Symbol"/>
          <w:color w:val="000000" w:themeColor="text1"/>
          <w:sz w:val="14"/>
          <w:szCs w:val="14"/>
        </w:rPr>
        <w:t xml:space="preserve">       </w:t>
      </w:r>
      <w:r w:rsidR="00E727DC">
        <w:rPr>
          <w:color w:val="000000" w:themeColor="text1"/>
        </w:rPr>
        <w:t xml:space="preserve">Hoolekogu kontaktid </w:t>
      </w:r>
      <w:r w:rsidRPr="00E727DC">
        <w:rPr>
          <w:color w:val="000000" w:themeColor="text1"/>
        </w:rPr>
        <w:t>kodulehel ebakorrektselt</w:t>
      </w:r>
    </w:p>
    <w:p w14:paraId="38D4F583" w14:textId="77777777" w:rsidR="001924BE" w:rsidRDefault="001924BE" w:rsidP="00E727DC">
      <w:pPr>
        <w:pStyle w:val="NoSpacing"/>
        <w:ind w:left="720" w:hanging="360"/>
        <w:jc w:val="both"/>
      </w:pPr>
      <w:r>
        <w:rPr>
          <w:rFonts w:ascii="Symbol" w:eastAsia="Symbol" w:hAnsi="Symbol" w:cs="Symbol"/>
        </w:rPr>
        <w:t></w:t>
      </w:r>
      <w:r>
        <w:rPr>
          <w:rFonts w:eastAsia="Symbol"/>
          <w:sz w:val="14"/>
          <w:szCs w:val="14"/>
        </w:rPr>
        <w:t xml:space="preserve">       </w:t>
      </w:r>
      <w:r w:rsidR="00D81DB8">
        <w:t>Õpetajate ja õpilaste vahelised suhted</w:t>
      </w:r>
    </w:p>
    <w:p w14:paraId="5CDB723D" w14:textId="77777777" w:rsidR="001924BE" w:rsidRDefault="001924BE" w:rsidP="00E727DC">
      <w:pPr>
        <w:pStyle w:val="NoSpacing"/>
        <w:ind w:left="720" w:hanging="360"/>
        <w:jc w:val="both"/>
      </w:pPr>
      <w:r>
        <w:rPr>
          <w:rFonts w:ascii="Symbol" w:eastAsia="Symbol" w:hAnsi="Symbol" w:cs="Symbol"/>
        </w:rPr>
        <w:t></w:t>
      </w:r>
      <w:r>
        <w:rPr>
          <w:rFonts w:eastAsia="Symbol"/>
          <w:sz w:val="14"/>
          <w:szCs w:val="14"/>
        </w:rPr>
        <w:t xml:space="preserve">       </w:t>
      </w:r>
      <w:r>
        <w:t>Koolikiusamine</w:t>
      </w:r>
    </w:p>
    <w:p w14:paraId="69BA6B38" w14:textId="77777777" w:rsidR="001924BE" w:rsidRDefault="001924BE" w:rsidP="00E727DC">
      <w:pPr>
        <w:pStyle w:val="NoSpacing"/>
        <w:ind w:left="720" w:hanging="360"/>
        <w:jc w:val="both"/>
      </w:pPr>
      <w:r>
        <w:rPr>
          <w:rFonts w:ascii="Symbol" w:eastAsia="Symbol" w:hAnsi="Symbol" w:cs="Symbol"/>
        </w:rPr>
        <w:t></w:t>
      </w:r>
      <w:r>
        <w:rPr>
          <w:rFonts w:eastAsia="Symbol"/>
          <w:sz w:val="14"/>
          <w:szCs w:val="14"/>
        </w:rPr>
        <w:t xml:space="preserve">       </w:t>
      </w:r>
      <w:r>
        <w:t>Liitumine KIVA programmiga</w:t>
      </w:r>
    </w:p>
    <w:p w14:paraId="2FB0341D" w14:textId="77777777" w:rsidR="001924BE" w:rsidRDefault="001924BE" w:rsidP="00E727DC">
      <w:pPr>
        <w:pStyle w:val="NoSpacing"/>
        <w:ind w:left="720" w:hanging="360"/>
        <w:jc w:val="both"/>
      </w:pPr>
      <w:r>
        <w:rPr>
          <w:rFonts w:ascii="Symbol" w:eastAsia="Symbol" w:hAnsi="Symbol" w:cs="Symbol"/>
        </w:rPr>
        <w:t></w:t>
      </w:r>
      <w:r>
        <w:rPr>
          <w:rFonts w:eastAsia="Symbol"/>
          <w:sz w:val="14"/>
          <w:szCs w:val="14"/>
        </w:rPr>
        <w:t xml:space="preserve">       </w:t>
      </w:r>
      <w:r>
        <w:t>Vahetundide sisustamine</w:t>
      </w:r>
    </w:p>
    <w:p w14:paraId="15CBFE2D" w14:textId="77777777" w:rsidR="001924BE" w:rsidRDefault="001924BE" w:rsidP="00E727DC">
      <w:pPr>
        <w:pStyle w:val="NoSpacing"/>
        <w:ind w:left="720" w:hanging="360"/>
        <w:jc w:val="both"/>
      </w:pPr>
      <w:r>
        <w:rPr>
          <w:rFonts w:ascii="Symbol" w:eastAsia="Symbol" w:hAnsi="Symbol" w:cs="Symbol"/>
        </w:rPr>
        <w:t></w:t>
      </w:r>
      <w:r>
        <w:rPr>
          <w:rFonts w:eastAsia="Symbol"/>
          <w:sz w:val="14"/>
          <w:szCs w:val="14"/>
        </w:rPr>
        <w:t xml:space="preserve">       </w:t>
      </w:r>
      <w:r>
        <w:t>Õppeköök</w:t>
      </w:r>
    </w:p>
    <w:p w14:paraId="4DE2BC52" w14:textId="77777777" w:rsidR="001924BE" w:rsidRDefault="001924BE" w:rsidP="00E727DC">
      <w:pPr>
        <w:pStyle w:val="NoSpacing"/>
        <w:ind w:left="720" w:hanging="360"/>
        <w:jc w:val="both"/>
      </w:pPr>
      <w:r>
        <w:rPr>
          <w:rFonts w:ascii="Symbol" w:eastAsia="Symbol" w:hAnsi="Symbol" w:cs="Symbol"/>
        </w:rPr>
        <w:t></w:t>
      </w:r>
      <w:r>
        <w:rPr>
          <w:rFonts w:eastAsia="Symbol"/>
          <w:sz w:val="14"/>
          <w:szCs w:val="14"/>
        </w:rPr>
        <w:t xml:space="preserve">       </w:t>
      </w:r>
      <w:r>
        <w:t>Tutvumine Reaalkooliga</w:t>
      </w:r>
    </w:p>
    <w:p w14:paraId="0E5F6391" w14:textId="77777777" w:rsidR="001924BE" w:rsidRDefault="001924BE" w:rsidP="00E727DC">
      <w:pPr>
        <w:pStyle w:val="NoSpacing"/>
        <w:ind w:left="720" w:hanging="360"/>
        <w:jc w:val="both"/>
      </w:pPr>
      <w:r>
        <w:rPr>
          <w:rFonts w:ascii="Symbol" w:eastAsia="Symbol" w:hAnsi="Symbol" w:cs="Symbol"/>
        </w:rPr>
        <w:t></w:t>
      </w:r>
      <w:r>
        <w:rPr>
          <w:rFonts w:eastAsia="Symbol"/>
          <w:sz w:val="14"/>
          <w:szCs w:val="14"/>
        </w:rPr>
        <w:t xml:space="preserve">       </w:t>
      </w:r>
      <w:r>
        <w:t>Lõpuklassi õpilastele erinevate ametite tutvustus</w:t>
      </w:r>
    </w:p>
    <w:p w14:paraId="7C7B79FA" w14:textId="77777777" w:rsidR="00E727DC" w:rsidRDefault="001924BE" w:rsidP="00E727DC">
      <w:pPr>
        <w:pStyle w:val="NoSpacing"/>
        <w:ind w:left="720" w:hanging="360"/>
        <w:jc w:val="both"/>
      </w:pPr>
      <w:r>
        <w:rPr>
          <w:rFonts w:ascii="Symbol" w:eastAsia="Symbol" w:hAnsi="Symbol" w:cs="Symbol"/>
        </w:rPr>
        <w:t></w:t>
      </w:r>
      <w:r>
        <w:rPr>
          <w:rFonts w:eastAsia="Symbol"/>
          <w:sz w:val="14"/>
          <w:szCs w:val="14"/>
        </w:rPr>
        <w:t xml:space="preserve">       </w:t>
      </w:r>
      <w:r>
        <w:t>Koduste ülesannete edastamine õpilastele</w:t>
      </w:r>
    </w:p>
    <w:p w14:paraId="280376E4" w14:textId="77777777" w:rsidR="00E727DC" w:rsidRDefault="00E727DC" w:rsidP="00E727DC">
      <w:pPr>
        <w:pStyle w:val="NoSpacing"/>
        <w:numPr>
          <w:ilvl w:val="0"/>
          <w:numId w:val="9"/>
        </w:numPr>
        <w:jc w:val="both"/>
      </w:pPr>
      <w:r>
        <w:t>Oskusainete hindamisest</w:t>
      </w:r>
    </w:p>
    <w:p w14:paraId="27F4C11A" w14:textId="77777777" w:rsidR="001924BE" w:rsidRPr="00E727DC" w:rsidRDefault="001924BE" w:rsidP="00E727DC">
      <w:pPr>
        <w:pStyle w:val="NoSpacing"/>
        <w:jc w:val="both"/>
        <w:rPr>
          <w:color w:val="000000" w:themeColor="text1"/>
        </w:rPr>
      </w:pPr>
    </w:p>
    <w:p w14:paraId="73A0C5BA" w14:textId="77777777" w:rsidR="008B44C3" w:rsidRPr="00E727DC" w:rsidRDefault="008B44C3" w:rsidP="00E727DC">
      <w:pPr>
        <w:pStyle w:val="NoSpacing"/>
        <w:jc w:val="both"/>
        <w:rPr>
          <w:color w:val="000000" w:themeColor="text1"/>
        </w:rPr>
      </w:pPr>
    </w:p>
    <w:p w14:paraId="79CE751E" w14:textId="77777777" w:rsidR="00E727DC" w:rsidRPr="00E727DC" w:rsidRDefault="00E727DC" w:rsidP="00E727DC">
      <w:pPr>
        <w:pStyle w:val="NoSpacing"/>
        <w:numPr>
          <w:ilvl w:val="0"/>
          <w:numId w:val="7"/>
        </w:numPr>
        <w:jc w:val="both"/>
        <w:rPr>
          <w:color w:val="000000" w:themeColor="text1"/>
        </w:rPr>
      </w:pPr>
      <w:r w:rsidRPr="00E727DC">
        <w:rPr>
          <w:color w:val="000000" w:themeColor="text1"/>
        </w:rPr>
        <w:t>Tutvumine Reaalkooliga</w:t>
      </w:r>
    </w:p>
    <w:p w14:paraId="006FE62E" w14:textId="77777777" w:rsidR="00E727DC" w:rsidRPr="00E727DC" w:rsidRDefault="00E727DC" w:rsidP="00E727DC">
      <w:pPr>
        <w:pStyle w:val="NoSpacing"/>
        <w:jc w:val="both"/>
        <w:rPr>
          <w:color w:val="000000" w:themeColor="text1"/>
        </w:rPr>
      </w:pPr>
      <w:r w:rsidRPr="00E727DC">
        <w:rPr>
          <w:color w:val="000000" w:themeColor="text1"/>
        </w:rPr>
        <w:t>Reaalkooli õpetajad tulevad TNPK-sse 25.11.2015 kooli tutvustama. Ülevaade koosolekule registreerunutest.</w:t>
      </w:r>
    </w:p>
    <w:p w14:paraId="5FDE23F0" w14:textId="77777777" w:rsidR="00E727DC" w:rsidRPr="00E727DC" w:rsidRDefault="00E727DC" w:rsidP="00E727DC">
      <w:pPr>
        <w:pStyle w:val="NoSpacing"/>
        <w:jc w:val="both"/>
        <w:rPr>
          <w:color w:val="000000" w:themeColor="text1"/>
        </w:rPr>
      </w:pPr>
    </w:p>
    <w:p w14:paraId="681594FD" w14:textId="77777777" w:rsidR="00E727DC" w:rsidRPr="00E727DC" w:rsidRDefault="00E727DC" w:rsidP="00E727DC">
      <w:pPr>
        <w:pStyle w:val="NoSpacing"/>
        <w:numPr>
          <w:ilvl w:val="0"/>
          <w:numId w:val="7"/>
        </w:numPr>
        <w:jc w:val="both"/>
        <w:rPr>
          <w:color w:val="000000" w:themeColor="text1"/>
        </w:rPr>
      </w:pPr>
      <w:r w:rsidRPr="00E727DC">
        <w:rPr>
          <w:color w:val="000000" w:themeColor="text1"/>
        </w:rPr>
        <w:t>Hoolekogu kontaktid on kodulehel ebakorrektselt</w:t>
      </w:r>
    </w:p>
    <w:p w14:paraId="1F019B4F" w14:textId="77777777" w:rsidR="00E727DC" w:rsidRPr="00E727DC" w:rsidRDefault="00E727DC" w:rsidP="00E727DC">
      <w:pPr>
        <w:pStyle w:val="NoSpacing"/>
        <w:jc w:val="both"/>
        <w:rPr>
          <w:color w:val="000000" w:themeColor="text1"/>
        </w:rPr>
      </w:pPr>
      <w:r w:rsidRPr="00E727DC">
        <w:rPr>
          <w:color w:val="000000" w:themeColor="text1"/>
          <w:u w:val="single"/>
        </w:rPr>
        <w:t>Otsus:</w:t>
      </w:r>
      <w:r w:rsidRPr="00E727DC">
        <w:rPr>
          <w:color w:val="000000" w:themeColor="text1"/>
        </w:rPr>
        <w:t xml:space="preserve"> Kooli kodulehele jäävad iga klassi esindaja kontaktideks nimi, ja meiliaadress. Olemasolev info ära vahetada.</w:t>
      </w:r>
    </w:p>
    <w:p w14:paraId="1BAFE0AC" w14:textId="77777777" w:rsidR="00E727DC" w:rsidRPr="00E727DC" w:rsidRDefault="00E727DC" w:rsidP="00E727DC">
      <w:pPr>
        <w:pStyle w:val="NoSpacing"/>
        <w:jc w:val="both"/>
        <w:rPr>
          <w:color w:val="000000" w:themeColor="text1"/>
        </w:rPr>
      </w:pPr>
    </w:p>
    <w:p w14:paraId="454AD816" w14:textId="77777777" w:rsidR="00E727DC" w:rsidRPr="00E727DC" w:rsidRDefault="00E727DC" w:rsidP="00E727DC">
      <w:pPr>
        <w:pStyle w:val="NoSpacing"/>
        <w:numPr>
          <w:ilvl w:val="0"/>
          <w:numId w:val="7"/>
        </w:numPr>
        <w:jc w:val="both"/>
        <w:rPr>
          <w:color w:val="000000" w:themeColor="text1"/>
        </w:rPr>
      </w:pPr>
      <w:r w:rsidRPr="00E727DC">
        <w:rPr>
          <w:color w:val="000000" w:themeColor="text1"/>
        </w:rPr>
        <w:t>Koduste ülesannete edastamine õpilastele</w:t>
      </w:r>
    </w:p>
    <w:p w14:paraId="6350A745" w14:textId="77777777" w:rsidR="00E727DC" w:rsidRPr="00E727DC" w:rsidRDefault="00E727DC" w:rsidP="00E727DC">
      <w:pPr>
        <w:pStyle w:val="NoSpacing"/>
        <w:jc w:val="both"/>
        <w:rPr>
          <w:color w:val="000000" w:themeColor="text1"/>
        </w:rPr>
      </w:pPr>
      <w:r w:rsidRPr="00E727DC">
        <w:rPr>
          <w:color w:val="000000" w:themeColor="text1"/>
        </w:rPr>
        <w:t>Esmane teave koduste ülesannete kohta peab tulema õpilase päevikust. Päeviku täitmine on kohustuslik. Puudujad saavad õppimist kontrollida e-koolist. Lapsevanematelt tuli ettepanek kokku leppida viimane aeg, millal sisestatakse järgmise päeva õppimisi e-kooli.</w:t>
      </w:r>
    </w:p>
    <w:p w14:paraId="282DF5C2" w14:textId="77777777" w:rsidR="00E727DC" w:rsidRPr="00E727DC" w:rsidRDefault="00E727DC" w:rsidP="00E727DC">
      <w:pPr>
        <w:pStyle w:val="NoSpacing"/>
        <w:jc w:val="both"/>
        <w:rPr>
          <w:color w:val="000000" w:themeColor="text1"/>
        </w:rPr>
      </w:pPr>
      <w:r w:rsidRPr="00E727DC">
        <w:rPr>
          <w:color w:val="000000" w:themeColor="text1"/>
          <w:u w:val="single"/>
        </w:rPr>
        <w:t>Otsus:</w:t>
      </w:r>
      <w:r>
        <w:rPr>
          <w:color w:val="000000" w:themeColor="text1"/>
          <w:u w:val="single"/>
        </w:rPr>
        <w:t xml:space="preserve"> </w:t>
      </w:r>
      <w:r w:rsidRPr="00E727DC">
        <w:rPr>
          <w:color w:val="000000" w:themeColor="text1"/>
        </w:rPr>
        <w:t>Teavitada õpetajaid</w:t>
      </w:r>
      <w:r>
        <w:rPr>
          <w:color w:val="000000" w:themeColor="text1"/>
        </w:rPr>
        <w:t>, et</w:t>
      </w:r>
      <w:r w:rsidRPr="00E727DC">
        <w:rPr>
          <w:color w:val="000000" w:themeColor="text1"/>
        </w:rPr>
        <w:t xml:space="preserve"> E-kooli õppimiste sisestamine järgmiseks päevaks </w:t>
      </w:r>
      <w:r>
        <w:rPr>
          <w:color w:val="000000" w:themeColor="text1"/>
        </w:rPr>
        <w:t>lõppeb</w:t>
      </w:r>
      <w:r w:rsidRPr="00E727DC">
        <w:rPr>
          <w:color w:val="000000" w:themeColor="text1"/>
        </w:rPr>
        <w:t xml:space="preserve"> 17.00.</w:t>
      </w:r>
    </w:p>
    <w:p w14:paraId="0639D857" w14:textId="77777777" w:rsidR="00E727DC" w:rsidRPr="00E727DC" w:rsidRDefault="00E727DC" w:rsidP="00E727DC">
      <w:pPr>
        <w:pStyle w:val="NoSpacing"/>
        <w:jc w:val="both"/>
        <w:rPr>
          <w:color w:val="000000" w:themeColor="text1"/>
        </w:rPr>
      </w:pPr>
    </w:p>
    <w:p w14:paraId="742D324E" w14:textId="77777777" w:rsidR="00E727DC" w:rsidRPr="00E727DC" w:rsidRDefault="00F32B91" w:rsidP="00E727DC">
      <w:pPr>
        <w:pStyle w:val="NoSpacing"/>
        <w:numPr>
          <w:ilvl w:val="0"/>
          <w:numId w:val="7"/>
        </w:numPr>
        <w:jc w:val="both"/>
        <w:rPr>
          <w:color w:val="000000" w:themeColor="text1"/>
        </w:rPr>
      </w:pPr>
      <w:r>
        <w:rPr>
          <w:color w:val="000000" w:themeColor="text1"/>
        </w:rPr>
        <w:t xml:space="preserve">Õpetajate ja õpilaste koostöö parendamine. </w:t>
      </w:r>
    </w:p>
    <w:p w14:paraId="04EFDD17" w14:textId="77777777" w:rsidR="00E727DC" w:rsidRPr="00E727DC" w:rsidRDefault="00827768" w:rsidP="00E727DC">
      <w:pPr>
        <w:pStyle w:val="NoSpacing"/>
        <w:jc w:val="both"/>
        <w:rPr>
          <w:color w:val="000000" w:themeColor="text1"/>
        </w:rPr>
      </w:pPr>
      <w:r>
        <w:rPr>
          <w:color w:val="000000" w:themeColor="text1"/>
        </w:rPr>
        <w:t xml:space="preserve">Arutati õppetöö tulemuslikkust ja õpetajate-õpilaste vahelist koostööd. Mõned mõtted: </w:t>
      </w:r>
      <w:r w:rsidR="00E727DC" w:rsidRPr="00E727DC">
        <w:rPr>
          <w:color w:val="000000" w:themeColor="text1"/>
        </w:rPr>
        <w:t>konsultatsiooni</w:t>
      </w:r>
      <w:r w:rsidR="00D31056">
        <w:rPr>
          <w:color w:val="000000" w:themeColor="text1"/>
        </w:rPr>
        <w:t>d oleksid</w:t>
      </w:r>
      <w:r w:rsidR="002E0A79">
        <w:rPr>
          <w:color w:val="000000" w:themeColor="text1"/>
        </w:rPr>
        <w:t xml:space="preserve"> mitte nii palju järelvastamise kui </w:t>
      </w:r>
      <w:r w:rsidR="00E727DC" w:rsidRPr="00E727DC">
        <w:rPr>
          <w:color w:val="000000" w:themeColor="text1"/>
        </w:rPr>
        <w:t>järel</w:t>
      </w:r>
      <w:r w:rsidR="00E727DC">
        <w:rPr>
          <w:color w:val="000000" w:themeColor="text1"/>
        </w:rPr>
        <w:t>e</w:t>
      </w:r>
      <w:r w:rsidR="002E0A79" w:rsidRPr="00D31056">
        <w:rPr>
          <w:b/>
          <w:color w:val="000000" w:themeColor="text1"/>
        </w:rPr>
        <w:t>aitamise</w:t>
      </w:r>
      <w:r w:rsidR="002E0A79">
        <w:rPr>
          <w:color w:val="000000" w:themeColor="text1"/>
        </w:rPr>
        <w:t xml:space="preserve"> tunnid, </w:t>
      </w:r>
      <w:r w:rsidR="00E727DC" w:rsidRPr="00E727DC">
        <w:rPr>
          <w:color w:val="000000" w:themeColor="text1"/>
        </w:rPr>
        <w:t xml:space="preserve"> </w:t>
      </w:r>
      <w:r w:rsidR="00D31056">
        <w:rPr>
          <w:color w:val="000000" w:themeColor="text1"/>
        </w:rPr>
        <w:t>õpikeskkond klassis peaks</w:t>
      </w:r>
      <w:r w:rsidR="002E0A79">
        <w:rPr>
          <w:color w:val="000000" w:themeColor="text1"/>
        </w:rPr>
        <w:t xml:space="preserve"> olla sedavõrd sõbralik, et õpilased söandaksid </w:t>
      </w:r>
      <w:r w:rsidR="00D31056">
        <w:rPr>
          <w:color w:val="000000" w:themeColor="text1"/>
        </w:rPr>
        <w:t>õpetaja poole pöörduda, kui ainest aru ei saa. Lapsed ootavad rohkem selgitus</w:t>
      </w:r>
      <w:r w:rsidR="00F505E5">
        <w:rPr>
          <w:color w:val="000000" w:themeColor="text1"/>
        </w:rPr>
        <w:t xml:space="preserve">i ja vastuseid. </w:t>
      </w:r>
      <w:r w:rsidR="00D31056">
        <w:rPr>
          <w:color w:val="000000" w:themeColor="text1"/>
        </w:rPr>
        <w:t xml:space="preserve"> </w:t>
      </w:r>
    </w:p>
    <w:p w14:paraId="2ED1F561" w14:textId="7B631D5C" w:rsidR="00092371" w:rsidRDefault="00E727DC" w:rsidP="00E727DC">
      <w:pPr>
        <w:pStyle w:val="NoSpacing"/>
        <w:jc w:val="both"/>
        <w:rPr>
          <w:color w:val="000000" w:themeColor="text1"/>
        </w:rPr>
      </w:pPr>
      <w:r w:rsidRPr="00E727DC">
        <w:rPr>
          <w:color w:val="000000" w:themeColor="text1"/>
          <w:u w:val="single"/>
        </w:rPr>
        <w:t>Otsus:</w:t>
      </w:r>
      <w:r w:rsidRPr="00E727DC">
        <w:rPr>
          <w:color w:val="000000" w:themeColor="text1"/>
        </w:rPr>
        <w:t xml:space="preserve"> </w:t>
      </w:r>
      <w:r w:rsidR="005315BA">
        <w:rPr>
          <w:color w:val="000000" w:themeColor="text1"/>
        </w:rPr>
        <w:t>Õppealajuhataja</w:t>
      </w:r>
      <w:r w:rsidR="00092371">
        <w:rPr>
          <w:color w:val="000000" w:themeColor="text1"/>
        </w:rPr>
        <w:t xml:space="preserve"> edastab </w:t>
      </w:r>
      <w:r w:rsidR="005315BA">
        <w:rPr>
          <w:color w:val="000000" w:themeColor="text1"/>
        </w:rPr>
        <w:t xml:space="preserve">õpetajatele </w:t>
      </w:r>
      <w:r w:rsidR="00092371">
        <w:rPr>
          <w:color w:val="000000" w:themeColor="text1"/>
        </w:rPr>
        <w:t xml:space="preserve">hoolekogu </w:t>
      </w:r>
      <w:r w:rsidR="00C86DB8">
        <w:rPr>
          <w:color w:val="000000" w:themeColor="text1"/>
        </w:rPr>
        <w:t>mõtted</w:t>
      </w:r>
    </w:p>
    <w:p w14:paraId="4DA19510" w14:textId="77777777" w:rsidR="00E727DC" w:rsidRPr="00E727DC" w:rsidRDefault="00E727DC" w:rsidP="00E727DC">
      <w:pPr>
        <w:pStyle w:val="NoSpacing"/>
        <w:jc w:val="both"/>
        <w:rPr>
          <w:color w:val="000000" w:themeColor="text1"/>
        </w:rPr>
      </w:pPr>
    </w:p>
    <w:p w14:paraId="4AE05629" w14:textId="77777777" w:rsidR="00E727DC" w:rsidRPr="00E727DC" w:rsidRDefault="00E727DC" w:rsidP="00E727DC">
      <w:pPr>
        <w:pStyle w:val="NoSpacing"/>
        <w:numPr>
          <w:ilvl w:val="0"/>
          <w:numId w:val="7"/>
        </w:numPr>
        <w:jc w:val="both"/>
        <w:rPr>
          <w:color w:val="000000" w:themeColor="text1"/>
        </w:rPr>
      </w:pPr>
      <w:r w:rsidRPr="00E727DC">
        <w:rPr>
          <w:color w:val="000000" w:themeColor="text1"/>
        </w:rPr>
        <w:t>Vahetundide sisustamine</w:t>
      </w:r>
    </w:p>
    <w:p w14:paraId="1B564A73" w14:textId="77777777" w:rsidR="00E727DC" w:rsidRPr="00E727DC" w:rsidRDefault="00E727DC" w:rsidP="00E727DC">
      <w:pPr>
        <w:pStyle w:val="NoSpacing"/>
        <w:jc w:val="both"/>
        <w:rPr>
          <w:color w:val="000000" w:themeColor="text1"/>
        </w:rPr>
      </w:pPr>
      <w:r w:rsidRPr="00E727DC">
        <w:rPr>
          <w:color w:val="000000" w:themeColor="text1"/>
        </w:rPr>
        <w:t xml:space="preserve">Probleem tekkis liigsest mobiiltelefonide kasutamisest. Arutati alternatiivseid vahetundide sisustamise võimalusi. Üks võimalus lauamängud viia klassidesse ja neid mingi aja tagant vahetada. Lastelt on tulnud ettepanek lauajalgpalli palle saada tagatise vastu õpetajate toast, sest muidu on pallid kogu aeg kadunud. Mobiile ei tohi kasutada tunnis muuks kui õppetegevuseks. </w:t>
      </w:r>
    </w:p>
    <w:p w14:paraId="5872D24D" w14:textId="77777777" w:rsidR="00E727DC" w:rsidRPr="00E727DC" w:rsidRDefault="00E727DC" w:rsidP="00E727DC">
      <w:pPr>
        <w:pStyle w:val="NoSpacing"/>
        <w:jc w:val="both"/>
        <w:rPr>
          <w:color w:val="000000" w:themeColor="text1"/>
        </w:rPr>
      </w:pPr>
      <w:r w:rsidRPr="00E727DC">
        <w:rPr>
          <w:color w:val="000000" w:themeColor="text1"/>
          <w:u w:val="single"/>
        </w:rPr>
        <w:t>Otsus:</w:t>
      </w:r>
      <w:r w:rsidRPr="00E727DC">
        <w:rPr>
          <w:color w:val="000000" w:themeColor="text1"/>
        </w:rPr>
        <w:t xml:space="preserve"> Õppe</w:t>
      </w:r>
      <w:r>
        <w:rPr>
          <w:color w:val="000000" w:themeColor="text1"/>
        </w:rPr>
        <w:t>a</w:t>
      </w:r>
      <w:r w:rsidRPr="00E727DC">
        <w:rPr>
          <w:color w:val="000000" w:themeColor="text1"/>
        </w:rPr>
        <w:t>lajuhataja räägib veelkord mobiiltelefonide kasutamise re</w:t>
      </w:r>
      <w:r>
        <w:rPr>
          <w:color w:val="000000" w:themeColor="text1"/>
        </w:rPr>
        <w:t>eg</w:t>
      </w:r>
      <w:r w:rsidRPr="00E727DC">
        <w:rPr>
          <w:color w:val="000000" w:themeColor="text1"/>
        </w:rPr>
        <w:t>litest koolis. Huvijuht korraldab lastele konkursi „Mida tahate vahetunnis teha?“</w:t>
      </w:r>
    </w:p>
    <w:p w14:paraId="47FABA79" w14:textId="77777777" w:rsidR="00E727DC" w:rsidRPr="00E727DC" w:rsidRDefault="00E727DC" w:rsidP="00E727DC">
      <w:pPr>
        <w:pStyle w:val="NoSpacing"/>
        <w:jc w:val="both"/>
        <w:rPr>
          <w:color w:val="000000" w:themeColor="text1"/>
        </w:rPr>
      </w:pPr>
    </w:p>
    <w:p w14:paraId="78D0A060" w14:textId="77777777" w:rsidR="00E727DC" w:rsidRPr="00E727DC" w:rsidRDefault="00E727DC" w:rsidP="00E727DC">
      <w:pPr>
        <w:pStyle w:val="NoSpacing"/>
        <w:numPr>
          <w:ilvl w:val="0"/>
          <w:numId w:val="7"/>
        </w:numPr>
        <w:jc w:val="both"/>
        <w:rPr>
          <w:color w:val="000000" w:themeColor="text1"/>
        </w:rPr>
      </w:pPr>
      <w:r w:rsidRPr="00E727DC">
        <w:rPr>
          <w:color w:val="000000" w:themeColor="text1"/>
        </w:rPr>
        <w:lastRenderedPageBreak/>
        <w:t>Koolikiusamine ja liitumine KIVA programmiga</w:t>
      </w:r>
    </w:p>
    <w:p w14:paraId="76A57CB5" w14:textId="77777777" w:rsidR="00E727DC" w:rsidRPr="00E727DC" w:rsidRDefault="00E727DC" w:rsidP="00E727DC">
      <w:pPr>
        <w:pStyle w:val="NoSpacing"/>
        <w:jc w:val="both"/>
        <w:rPr>
          <w:color w:val="000000" w:themeColor="text1"/>
        </w:rPr>
      </w:pPr>
      <w:r w:rsidRPr="00E727DC">
        <w:rPr>
          <w:color w:val="000000" w:themeColor="text1"/>
          <w:u w:val="single"/>
        </w:rPr>
        <w:t>Otsus:</w:t>
      </w:r>
      <w:r w:rsidRPr="00E727DC">
        <w:rPr>
          <w:color w:val="000000" w:themeColor="text1"/>
        </w:rPr>
        <w:t xml:space="preserve"> Kool saadab</w:t>
      </w:r>
      <w:r>
        <w:rPr>
          <w:color w:val="000000" w:themeColor="text1"/>
        </w:rPr>
        <w:t xml:space="preserve"> KIVA-ga</w:t>
      </w:r>
      <w:r w:rsidRPr="00E727DC">
        <w:rPr>
          <w:color w:val="000000" w:themeColor="text1"/>
        </w:rPr>
        <w:t xml:space="preserve"> liitumiseks sooviavalduse.</w:t>
      </w:r>
    </w:p>
    <w:p w14:paraId="45AE1314" w14:textId="77777777" w:rsidR="00E727DC" w:rsidRPr="00E727DC" w:rsidRDefault="00E727DC" w:rsidP="00E727DC">
      <w:pPr>
        <w:pStyle w:val="NoSpacing"/>
        <w:jc w:val="both"/>
        <w:rPr>
          <w:color w:val="000000" w:themeColor="text1"/>
        </w:rPr>
      </w:pPr>
    </w:p>
    <w:p w14:paraId="421ED2B0" w14:textId="77777777" w:rsidR="00E727DC" w:rsidRPr="00E727DC" w:rsidRDefault="00E727DC" w:rsidP="00E727DC">
      <w:pPr>
        <w:pStyle w:val="NoSpacing"/>
        <w:numPr>
          <w:ilvl w:val="0"/>
          <w:numId w:val="7"/>
        </w:numPr>
        <w:jc w:val="both"/>
        <w:rPr>
          <w:color w:val="000000" w:themeColor="text1"/>
        </w:rPr>
      </w:pPr>
      <w:r w:rsidRPr="00E727DC">
        <w:rPr>
          <w:color w:val="000000" w:themeColor="text1"/>
        </w:rPr>
        <w:t>Lõpuklassi õpilastele erinevate ametite tutvustus</w:t>
      </w:r>
    </w:p>
    <w:p w14:paraId="33857D69" w14:textId="77777777" w:rsidR="00E727DC" w:rsidRPr="00E727DC" w:rsidRDefault="00E727DC" w:rsidP="00E727DC">
      <w:pPr>
        <w:pStyle w:val="NoSpacing"/>
        <w:jc w:val="both"/>
        <w:rPr>
          <w:color w:val="000000" w:themeColor="text1"/>
        </w:rPr>
      </w:pPr>
      <w:r w:rsidRPr="00E727DC">
        <w:rPr>
          <w:color w:val="000000" w:themeColor="text1"/>
        </w:rPr>
        <w:t>Lõpuklassid soovivad kuulata erinevate ametite esindajaid ja tutvuda nende tööga. Õpilaste ettepanek kutsuda arst, hambaarst, poliitik, firmajuht, disainer, treener, kirjastaja IT spetsialist jt.</w:t>
      </w:r>
    </w:p>
    <w:p w14:paraId="2328E5F6" w14:textId="39E1B715" w:rsidR="00E727DC" w:rsidRPr="00E727DC" w:rsidRDefault="00E727DC" w:rsidP="00E727DC">
      <w:pPr>
        <w:pStyle w:val="NoSpacing"/>
        <w:jc w:val="both"/>
        <w:rPr>
          <w:color w:val="000000" w:themeColor="text1"/>
        </w:rPr>
      </w:pPr>
      <w:r w:rsidRPr="00E727DC">
        <w:rPr>
          <w:color w:val="000000" w:themeColor="text1"/>
          <w:u w:val="single"/>
        </w:rPr>
        <w:t>Otsus:</w:t>
      </w:r>
      <w:r w:rsidRPr="00E727DC">
        <w:rPr>
          <w:color w:val="000000" w:themeColor="text1"/>
        </w:rPr>
        <w:t xml:space="preserve"> Korraldada</w:t>
      </w:r>
      <w:r w:rsidR="00C86DB8">
        <w:rPr>
          <w:color w:val="FF0000"/>
        </w:rPr>
        <w:t xml:space="preserve"> </w:t>
      </w:r>
      <w:r w:rsidR="00C86DB8">
        <w:t>jaanuari lõpus</w:t>
      </w:r>
      <w:r w:rsidRPr="00E727DC">
        <w:rPr>
          <w:color w:val="FF0000"/>
        </w:rPr>
        <w:t xml:space="preserve"> </w:t>
      </w:r>
      <w:r w:rsidRPr="00E727DC">
        <w:rPr>
          <w:color w:val="000000" w:themeColor="text1"/>
        </w:rPr>
        <w:t xml:space="preserve">karjääripäev 8-9 klasside esindajatele. Kooli kutsutakse ametikoolide ja gümnaasiumide esindajad tutvustama edasiõppimise võimalusi. Samal päeval saaksid soovijad kuulata ka erinevate ametite esindajaid. </w:t>
      </w:r>
    </w:p>
    <w:p w14:paraId="730AC669" w14:textId="77777777" w:rsidR="00E727DC" w:rsidRPr="00E727DC" w:rsidRDefault="00E727DC" w:rsidP="00E727DC">
      <w:pPr>
        <w:pStyle w:val="NoSpacing"/>
        <w:jc w:val="both"/>
        <w:rPr>
          <w:color w:val="000000" w:themeColor="text1"/>
        </w:rPr>
      </w:pPr>
    </w:p>
    <w:p w14:paraId="7F6AA540" w14:textId="77777777" w:rsidR="00E727DC" w:rsidRPr="00E727DC" w:rsidRDefault="00E727DC" w:rsidP="00E727DC">
      <w:pPr>
        <w:pStyle w:val="NoSpacing"/>
        <w:numPr>
          <w:ilvl w:val="0"/>
          <w:numId w:val="7"/>
        </w:numPr>
        <w:jc w:val="both"/>
        <w:rPr>
          <w:color w:val="000000" w:themeColor="text1"/>
        </w:rPr>
      </w:pPr>
      <w:r w:rsidRPr="00E727DC">
        <w:rPr>
          <w:color w:val="000000" w:themeColor="text1"/>
        </w:rPr>
        <w:t>Oskusainete hindamisest</w:t>
      </w:r>
    </w:p>
    <w:p w14:paraId="395272E0" w14:textId="77777777" w:rsidR="00E727DC" w:rsidRPr="00E727DC" w:rsidRDefault="00E727DC" w:rsidP="00E727DC">
      <w:pPr>
        <w:pStyle w:val="NoSpacing"/>
        <w:jc w:val="both"/>
        <w:rPr>
          <w:color w:val="000000" w:themeColor="text1"/>
        </w:rPr>
      </w:pPr>
      <w:r w:rsidRPr="00E727DC">
        <w:rPr>
          <w:color w:val="000000" w:themeColor="text1"/>
        </w:rPr>
        <w:t>Ülevaade olemasolevast süsteemist.</w:t>
      </w:r>
    </w:p>
    <w:p w14:paraId="2B0DC123" w14:textId="77777777" w:rsidR="00E727DC" w:rsidRPr="00E727DC" w:rsidRDefault="00E727DC" w:rsidP="00E727DC">
      <w:pPr>
        <w:pStyle w:val="NoSpacing"/>
        <w:jc w:val="both"/>
        <w:rPr>
          <w:color w:val="000000" w:themeColor="text1"/>
        </w:rPr>
      </w:pPr>
      <w:r w:rsidRPr="00E727DC">
        <w:rPr>
          <w:color w:val="000000" w:themeColor="text1"/>
          <w:u w:val="single"/>
        </w:rPr>
        <w:t>Otsus:</w:t>
      </w:r>
      <w:r w:rsidRPr="00E727DC">
        <w:rPr>
          <w:color w:val="000000" w:themeColor="text1"/>
        </w:rPr>
        <w:t xml:space="preserve"> hoolekogu soovitab arutada loovainete hindamise muutmist.</w:t>
      </w:r>
    </w:p>
    <w:p w14:paraId="49B71350" w14:textId="77777777" w:rsidR="00E727DC" w:rsidRPr="00E727DC" w:rsidRDefault="00E727DC" w:rsidP="00E727DC">
      <w:pPr>
        <w:pStyle w:val="NoSpacing"/>
        <w:jc w:val="both"/>
        <w:rPr>
          <w:color w:val="000000" w:themeColor="text1"/>
        </w:rPr>
      </w:pPr>
    </w:p>
    <w:p w14:paraId="0F6CB55D" w14:textId="77777777" w:rsidR="00E727DC" w:rsidRPr="00E727DC" w:rsidRDefault="00E727DC" w:rsidP="00E727DC">
      <w:pPr>
        <w:pStyle w:val="NoSpacing"/>
        <w:numPr>
          <w:ilvl w:val="0"/>
          <w:numId w:val="7"/>
        </w:numPr>
        <w:jc w:val="both"/>
        <w:rPr>
          <w:color w:val="000000" w:themeColor="text1"/>
        </w:rPr>
      </w:pPr>
      <w:r w:rsidRPr="00E727DC">
        <w:rPr>
          <w:color w:val="000000" w:themeColor="text1"/>
        </w:rPr>
        <w:t>Õppeköök</w:t>
      </w:r>
    </w:p>
    <w:p w14:paraId="58766755" w14:textId="77777777" w:rsidR="00E727DC" w:rsidRPr="00E727DC" w:rsidRDefault="00E727DC" w:rsidP="00E727DC">
      <w:pPr>
        <w:pStyle w:val="NoSpacing"/>
        <w:jc w:val="both"/>
        <w:rPr>
          <w:color w:val="000000" w:themeColor="text1"/>
        </w:rPr>
      </w:pPr>
      <w:r w:rsidRPr="00E727DC">
        <w:rPr>
          <w:color w:val="000000" w:themeColor="text1"/>
        </w:rPr>
        <w:t xml:space="preserve">Ülevaade plaanidest – uue köögiga saaks õpetada mitte ainult söögitegemist vaid ka esteetikat jm. Ettepanek luua uus töögrupp ja korraldada lastele konkurss „Kujunda ise õppeköök!“  Töögrupiga on oodatud liituma vabatahtlikud, kes abistaksid ürituste läbiviimisel. </w:t>
      </w:r>
    </w:p>
    <w:p w14:paraId="51670AB5" w14:textId="77777777" w:rsidR="00E727DC" w:rsidRPr="00E727DC" w:rsidRDefault="00E727DC" w:rsidP="00E727DC">
      <w:pPr>
        <w:pStyle w:val="NoSpacing"/>
        <w:jc w:val="both"/>
        <w:rPr>
          <w:color w:val="000000" w:themeColor="text1"/>
        </w:rPr>
      </w:pPr>
    </w:p>
    <w:p w14:paraId="7912B1FE" w14:textId="77777777" w:rsidR="00E727DC" w:rsidRPr="00E727DC" w:rsidRDefault="00E727DC" w:rsidP="00E727DC">
      <w:pPr>
        <w:jc w:val="both"/>
        <w:rPr>
          <w:color w:val="000000" w:themeColor="text1"/>
          <w:u w:val="single"/>
        </w:rPr>
      </w:pPr>
    </w:p>
    <w:p w14:paraId="5D436138" w14:textId="77777777" w:rsidR="004D75EE" w:rsidRDefault="002936C2" w:rsidP="00E727DC">
      <w:pPr>
        <w:jc w:val="both"/>
        <w:rPr>
          <w:b/>
          <w:color w:val="000000" w:themeColor="text1"/>
        </w:rPr>
      </w:pPr>
      <w:r w:rsidRPr="00E727DC">
        <w:rPr>
          <w:b/>
          <w:color w:val="000000" w:themeColor="text1"/>
        </w:rPr>
        <w:t xml:space="preserve">Järgmise Hoolekogu juhatuse koosoleku aeg:  </w:t>
      </w:r>
      <w:r w:rsidR="00E727DC" w:rsidRPr="00E727DC">
        <w:rPr>
          <w:b/>
          <w:color w:val="000000" w:themeColor="text1"/>
        </w:rPr>
        <w:t>14.01.2015 kell 17.00</w:t>
      </w:r>
      <w:r w:rsidRPr="00E727DC">
        <w:rPr>
          <w:b/>
          <w:color w:val="000000" w:themeColor="text1"/>
        </w:rPr>
        <w:t>.</w:t>
      </w:r>
    </w:p>
    <w:p w14:paraId="7CF59C99" w14:textId="77777777" w:rsidR="00E727DC" w:rsidRDefault="00E727DC" w:rsidP="00E727DC">
      <w:pPr>
        <w:jc w:val="both"/>
        <w:rPr>
          <w:b/>
          <w:color w:val="000000" w:themeColor="text1"/>
        </w:rPr>
      </w:pPr>
    </w:p>
    <w:p w14:paraId="75859210" w14:textId="77777777" w:rsidR="00E727DC" w:rsidRPr="00E727DC" w:rsidRDefault="00E727DC" w:rsidP="00E727DC">
      <w:pPr>
        <w:jc w:val="both"/>
        <w:rPr>
          <w:b/>
          <w:color w:val="000000" w:themeColor="text1"/>
        </w:rPr>
      </w:pPr>
    </w:p>
    <w:p w14:paraId="20417304" w14:textId="77777777" w:rsidR="004D75EE" w:rsidRPr="00E727DC" w:rsidRDefault="004D75EE" w:rsidP="00E727DC">
      <w:pPr>
        <w:jc w:val="both"/>
        <w:rPr>
          <w:b/>
          <w:color w:val="000000" w:themeColor="text1"/>
        </w:rPr>
      </w:pPr>
      <w:r w:rsidRPr="00E727DC">
        <w:rPr>
          <w:b/>
          <w:color w:val="000000" w:themeColor="text1"/>
        </w:rPr>
        <w:t xml:space="preserve">KOOSOLEKU  JUHATAJA                                     </w:t>
      </w:r>
      <w:r w:rsidRPr="00E727DC">
        <w:rPr>
          <w:b/>
          <w:color w:val="000000" w:themeColor="text1"/>
        </w:rPr>
        <w:tab/>
      </w:r>
      <w:r w:rsidRPr="00E727DC">
        <w:rPr>
          <w:b/>
          <w:color w:val="000000" w:themeColor="text1"/>
        </w:rPr>
        <w:tab/>
      </w:r>
      <w:r w:rsidRPr="00E727DC">
        <w:rPr>
          <w:b/>
          <w:color w:val="000000" w:themeColor="text1"/>
        </w:rPr>
        <w:tab/>
      </w:r>
      <w:r w:rsidRPr="00E727DC">
        <w:rPr>
          <w:b/>
          <w:color w:val="000000" w:themeColor="text1"/>
        </w:rPr>
        <w:tab/>
        <w:t>PROTOKOLLIJA</w:t>
      </w:r>
    </w:p>
    <w:p w14:paraId="09E61608" w14:textId="77777777" w:rsidR="004D75EE" w:rsidRPr="00E727DC" w:rsidRDefault="004D75EE" w:rsidP="00E727DC">
      <w:pPr>
        <w:jc w:val="both"/>
        <w:rPr>
          <w:b/>
          <w:color w:val="000000" w:themeColor="text1"/>
        </w:rPr>
      </w:pPr>
    </w:p>
    <w:p w14:paraId="5AE7DF83" w14:textId="77777777" w:rsidR="00201208" w:rsidRPr="00E727DC" w:rsidRDefault="004D75EE" w:rsidP="00E727DC">
      <w:pPr>
        <w:jc w:val="both"/>
        <w:rPr>
          <w:color w:val="000000" w:themeColor="text1"/>
        </w:rPr>
      </w:pPr>
      <w:r w:rsidRPr="00E727DC">
        <w:rPr>
          <w:b/>
          <w:color w:val="000000" w:themeColor="text1"/>
        </w:rPr>
        <w:t>RISTO TÕNUPÄRT</w:t>
      </w:r>
      <w:r w:rsidRPr="00E727DC">
        <w:rPr>
          <w:b/>
          <w:color w:val="000000" w:themeColor="text1"/>
        </w:rPr>
        <w:tab/>
      </w:r>
      <w:r w:rsidRPr="00E727DC">
        <w:rPr>
          <w:b/>
          <w:color w:val="000000" w:themeColor="text1"/>
        </w:rPr>
        <w:tab/>
      </w:r>
      <w:r w:rsidRPr="00E727DC">
        <w:rPr>
          <w:b/>
          <w:color w:val="000000" w:themeColor="text1"/>
        </w:rPr>
        <w:tab/>
      </w:r>
      <w:r w:rsidRPr="00E727DC">
        <w:rPr>
          <w:b/>
          <w:color w:val="000000" w:themeColor="text1"/>
        </w:rPr>
        <w:tab/>
      </w:r>
      <w:r w:rsidRPr="00E727DC">
        <w:rPr>
          <w:b/>
          <w:color w:val="000000" w:themeColor="text1"/>
        </w:rPr>
        <w:tab/>
      </w:r>
      <w:r w:rsidRPr="00E727DC">
        <w:rPr>
          <w:b/>
          <w:color w:val="000000" w:themeColor="text1"/>
        </w:rPr>
        <w:tab/>
      </w:r>
      <w:r w:rsidRPr="00E727DC">
        <w:rPr>
          <w:b/>
          <w:color w:val="000000" w:themeColor="text1"/>
        </w:rPr>
        <w:tab/>
      </w:r>
      <w:r w:rsidR="00E727DC">
        <w:rPr>
          <w:b/>
          <w:color w:val="000000" w:themeColor="text1"/>
        </w:rPr>
        <w:t>ANNELI PRODEL</w:t>
      </w:r>
    </w:p>
    <w:sectPr w:rsidR="00201208" w:rsidRPr="00E727DC" w:rsidSect="00635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8D2"/>
    <w:multiLevelType w:val="hybridMultilevel"/>
    <w:tmpl w:val="BFF0F0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846082D"/>
    <w:multiLevelType w:val="hybridMultilevel"/>
    <w:tmpl w:val="B4EAE68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16393BA5"/>
    <w:multiLevelType w:val="hybridMultilevel"/>
    <w:tmpl w:val="BB2E7A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7E35CCD"/>
    <w:multiLevelType w:val="hybridMultilevel"/>
    <w:tmpl w:val="740699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4491AC2"/>
    <w:multiLevelType w:val="hybridMultilevel"/>
    <w:tmpl w:val="FB1284A4"/>
    <w:lvl w:ilvl="0" w:tplc="0425000F">
      <w:start w:val="16"/>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
    <w:nsid w:val="34FA0858"/>
    <w:multiLevelType w:val="hybridMultilevel"/>
    <w:tmpl w:val="4CEA24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0423590"/>
    <w:multiLevelType w:val="hybridMultilevel"/>
    <w:tmpl w:val="4C42E3D4"/>
    <w:lvl w:ilvl="0" w:tplc="BD0E67D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40928"/>
    <w:multiLevelType w:val="hybridMultilevel"/>
    <w:tmpl w:val="9A1CCD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76946451"/>
    <w:multiLevelType w:val="hybridMultilevel"/>
    <w:tmpl w:val="735C1F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831C5"/>
    <w:rsid w:val="00021D53"/>
    <w:rsid w:val="00092371"/>
    <w:rsid w:val="000928F9"/>
    <w:rsid w:val="000C717F"/>
    <w:rsid w:val="00105133"/>
    <w:rsid w:val="0010691C"/>
    <w:rsid w:val="00106E1C"/>
    <w:rsid w:val="00117E5B"/>
    <w:rsid w:val="00147CCD"/>
    <w:rsid w:val="00164698"/>
    <w:rsid w:val="00170CEE"/>
    <w:rsid w:val="00176FCF"/>
    <w:rsid w:val="001924BE"/>
    <w:rsid w:val="001C40ED"/>
    <w:rsid w:val="001F254B"/>
    <w:rsid w:val="00201208"/>
    <w:rsid w:val="00206797"/>
    <w:rsid w:val="002227CA"/>
    <w:rsid w:val="002318E6"/>
    <w:rsid w:val="002639E3"/>
    <w:rsid w:val="002831C5"/>
    <w:rsid w:val="002936C2"/>
    <w:rsid w:val="002A3305"/>
    <w:rsid w:val="002B242F"/>
    <w:rsid w:val="002E0A79"/>
    <w:rsid w:val="002F236E"/>
    <w:rsid w:val="002F34A8"/>
    <w:rsid w:val="003147B1"/>
    <w:rsid w:val="00343828"/>
    <w:rsid w:val="003716EB"/>
    <w:rsid w:val="00376A8B"/>
    <w:rsid w:val="003E01B9"/>
    <w:rsid w:val="003E2A43"/>
    <w:rsid w:val="003E37F9"/>
    <w:rsid w:val="003F6431"/>
    <w:rsid w:val="00405991"/>
    <w:rsid w:val="00406CA9"/>
    <w:rsid w:val="00472AE8"/>
    <w:rsid w:val="00480BB7"/>
    <w:rsid w:val="0048162B"/>
    <w:rsid w:val="004924F0"/>
    <w:rsid w:val="004A019C"/>
    <w:rsid w:val="004B2937"/>
    <w:rsid w:val="004C24E8"/>
    <w:rsid w:val="004C7821"/>
    <w:rsid w:val="004D75EE"/>
    <w:rsid w:val="005040D9"/>
    <w:rsid w:val="00513B13"/>
    <w:rsid w:val="005315BA"/>
    <w:rsid w:val="005539E5"/>
    <w:rsid w:val="00554DE7"/>
    <w:rsid w:val="005727F3"/>
    <w:rsid w:val="00575AE4"/>
    <w:rsid w:val="005E0363"/>
    <w:rsid w:val="005E75E9"/>
    <w:rsid w:val="006359A8"/>
    <w:rsid w:val="00636A4B"/>
    <w:rsid w:val="0069323D"/>
    <w:rsid w:val="006B2E8C"/>
    <w:rsid w:val="007538C8"/>
    <w:rsid w:val="00767BB9"/>
    <w:rsid w:val="00795832"/>
    <w:rsid w:val="00796373"/>
    <w:rsid w:val="00827768"/>
    <w:rsid w:val="0082779E"/>
    <w:rsid w:val="00833388"/>
    <w:rsid w:val="00837A38"/>
    <w:rsid w:val="00840BA6"/>
    <w:rsid w:val="008A360C"/>
    <w:rsid w:val="008B44C3"/>
    <w:rsid w:val="009263B9"/>
    <w:rsid w:val="00942698"/>
    <w:rsid w:val="00980887"/>
    <w:rsid w:val="009A0578"/>
    <w:rsid w:val="009A0963"/>
    <w:rsid w:val="00AD388D"/>
    <w:rsid w:val="00AD3A78"/>
    <w:rsid w:val="00AF1CD0"/>
    <w:rsid w:val="00B04293"/>
    <w:rsid w:val="00B05DCA"/>
    <w:rsid w:val="00B1207D"/>
    <w:rsid w:val="00B21EF8"/>
    <w:rsid w:val="00B31479"/>
    <w:rsid w:val="00B713CF"/>
    <w:rsid w:val="00C00865"/>
    <w:rsid w:val="00C1731A"/>
    <w:rsid w:val="00C2275F"/>
    <w:rsid w:val="00C35DD8"/>
    <w:rsid w:val="00C86DB8"/>
    <w:rsid w:val="00CF5077"/>
    <w:rsid w:val="00CF6A34"/>
    <w:rsid w:val="00D01FDA"/>
    <w:rsid w:val="00D11A07"/>
    <w:rsid w:val="00D150D4"/>
    <w:rsid w:val="00D31056"/>
    <w:rsid w:val="00D56F3C"/>
    <w:rsid w:val="00D81DB8"/>
    <w:rsid w:val="00D95715"/>
    <w:rsid w:val="00E727DC"/>
    <w:rsid w:val="00E75D7D"/>
    <w:rsid w:val="00EF04D8"/>
    <w:rsid w:val="00EF1527"/>
    <w:rsid w:val="00F0342F"/>
    <w:rsid w:val="00F06E04"/>
    <w:rsid w:val="00F32B91"/>
    <w:rsid w:val="00F439E9"/>
    <w:rsid w:val="00F505E5"/>
    <w:rsid w:val="00F626AA"/>
    <w:rsid w:val="00F65224"/>
    <w:rsid w:val="00F96E1E"/>
    <w:rsid w:val="00FB0E68"/>
    <w:rsid w:val="00FB2252"/>
    <w:rsid w:val="00FD63BC"/>
    <w:rsid w:val="00FE1BF5"/>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0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A8"/>
  </w:style>
  <w:style w:type="paragraph" w:styleId="Heading1">
    <w:name w:val="heading 1"/>
    <w:basedOn w:val="Normal"/>
    <w:next w:val="Normal"/>
    <w:link w:val="Heading1Char"/>
    <w:uiPriority w:val="9"/>
    <w:qFormat/>
    <w:rsid w:val="00222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CCD"/>
    <w:rPr>
      <w:color w:val="0000FF"/>
      <w:u w:val="single"/>
    </w:rPr>
  </w:style>
  <w:style w:type="character" w:customStyle="1" w:styleId="apple-converted-space">
    <w:name w:val="apple-converted-space"/>
    <w:basedOn w:val="DefaultParagraphFont"/>
    <w:rsid w:val="00147CCD"/>
  </w:style>
  <w:style w:type="paragraph" w:styleId="Title">
    <w:name w:val="Title"/>
    <w:basedOn w:val="Normal"/>
    <w:next w:val="Normal"/>
    <w:link w:val="TitleChar"/>
    <w:uiPriority w:val="10"/>
    <w:qFormat/>
    <w:rsid w:val="00222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7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27C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3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4B"/>
    <w:rPr>
      <w:rFonts w:ascii="Tahoma" w:hAnsi="Tahoma" w:cs="Tahoma"/>
      <w:sz w:val="16"/>
      <w:szCs w:val="16"/>
    </w:rPr>
  </w:style>
  <w:style w:type="paragraph" w:styleId="ListParagraph">
    <w:name w:val="List Paragraph"/>
    <w:basedOn w:val="Normal"/>
    <w:uiPriority w:val="34"/>
    <w:qFormat/>
    <w:rsid w:val="00406CA9"/>
    <w:pPr>
      <w:ind w:left="720"/>
      <w:contextualSpacing/>
    </w:pPr>
  </w:style>
  <w:style w:type="paragraph" w:styleId="NoSpacing">
    <w:name w:val="No Spacing"/>
    <w:uiPriority w:val="1"/>
    <w:qFormat/>
    <w:rsid w:val="008B44C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t-E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2078">
      <w:bodyDiv w:val="1"/>
      <w:marLeft w:val="0"/>
      <w:marRight w:val="0"/>
      <w:marTop w:val="0"/>
      <w:marBottom w:val="0"/>
      <w:divBdr>
        <w:top w:val="none" w:sz="0" w:space="0" w:color="auto"/>
        <w:left w:val="none" w:sz="0" w:space="0" w:color="auto"/>
        <w:bottom w:val="none" w:sz="0" w:space="0" w:color="auto"/>
        <w:right w:val="none" w:sz="0" w:space="0" w:color="auto"/>
      </w:divBdr>
    </w:div>
    <w:div w:id="566574423">
      <w:bodyDiv w:val="1"/>
      <w:marLeft w:val="0"/>
      <w:marRight w:val="0"/>
      <w:marTop w:val="0"/>
      <w:marBottom w:val="0"/>
      <w:divBdr>
        <w:top w:val="none" w:sz="0" w:space="0" w:color="auto"/>
        <w:left w:val="none" w:sz="0" w:space="0" w:color="auto"/>
        <w:bottom w:val="none" w:sz="0" w:space="0" w:color="auto"/>
        <w:right w:val="none" w:sz="0" w:space="0" w:color="auto"/>
      </w:divBdr>
    </w:div>
    <w:div w:id="1375617858">
      <w:bodyDiv w:val="1"/>
      <w:marLeft w:val="0"/>
      <w:marRight w:val="0"/>
      <w:marTop w:val="0"/>
      <w:marBottom w:val="0"/>
      <w:divBdr>
        <w:top w:val="none" w:sz="0" w:space="0" w:color="auto"/>
        <w:left w:val="none" w:sz="0" w:space="0" w:color="auto"/>
        <w:bottom w:val="none" w:sz="0" w:space="0" w:color="auto"/>
        <w:right w:val="none" w:sz="0" w:space="0" w:color="auto"/>
      </w:divBdr>
    </w:div>
    <w:div w:id="1449163613">
      <w:bodyDiv w:val="1"/>
      <w:marLeft w:val="0"/>
      <w:marRight w:val="0"/>
      <w:marTop w:val="0"/>
      <w:marBottom w:val="0"/>
      <w:divBdr>
        <w:top w:val="none" w:sz="0" w:space="0" w:color="auto"/>
        <w:left w:val="none" w:sz="0" w:space="0" w:color="auto"/>
        <w:bottom w:val="none" w:sz="0" w:space="0" w:color="auto"/>
        <w:right w:val="none" w:sz="0" w:space="0" w:color="auto"/>
      </w:divBdr>
    </w:div>
    <w:div w:id="2086301413">
      <w:bodyDiv w:val="1"/>
      <w:marLeft w:val="0"/>
      <w:marRight w:val="0"/>
      <w:marTop w:val="0"/>
      <w:marBottom w:val="0"/>
      <w:divBdr>
        <w:top w:val="none" w:sz="0" w:space="0" w:color="auto"/>
        <w:left w:val="none" w:sz="0" w:space="0" w:color="auto"/>
        <w:bottom w:val="none" w:sz="0" w:space="0" w:color="auto"/>
        <w:right w:val="none" w:sz="0" w:space="0" w:color="auto"/>
      </w:divBdr>
    </w:div>
    <w:div w:id="21434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Risto Tõnupärt</cp:lastModifiedBy>
  <cp:revision>11</cp:revision>
  <cp:lastPrinted>2013-08-30T08:47:00Z</cp:lastPrinted>
  <dcterms:created xsi:type="dcterms:W3CDTF">2014-10-21T20:08:00Z</dcterms:created>
  <dcterms:modified xsi:type="dcterms:W3CDTF">2014-12-11T08:56:00Z</dcterms:modified>
</cp:coreProperties>
</file>